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70" w:rsidRDefault="000C3B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-24131</wp:posOffset>
            </wp:positionH>
            <wp:positionV relativeFrom="paragraph">
              <wp:posOffset>66675</wp:posOffset>
            </wp:positionV>
            <wp:extent cx="5419725" cy="762000"/>
            <wp:effectExtent l="19050" t="0" r="9525" b="0"/>
            <wp:wrapNone/>
            <wp:docPr id="2" name="Imagem 7" descr="TIMBRE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TIMBRE MEM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337" w:rsidRDefault="00321337"/>
    <w:p w:rsidR="00321337" w:rsidRDefault="00321337">
      <w:pPr>
        <w:rPr>
          <w:sz w:val="16"/>
          <w:szCs w:val="16"/>
        </w:rPr>
      </w:pPr>
    </w:p>
    <w:p w:rsidR="00321337" w:rsidRPr="00321337" w:rsidRDefault="00321337" w:rsidP="00321337">
      <w:pPr>
        <w:rPr>
          <w:sz w:val="16"/>
          <w:szCs w:val="16"/>
        </w:rPr>
      </w:pPr>
    </w:p>
    <w:p w:rsidR="00321337" w:rsidRPr="00321337" w:rsidRDefault="00321337" w:rsidP="00321337">
      <w:pPr>
        <w:rPr>
          <w:sz w:val="16"/>
          <w:szCs w:val="16"/>
        </w:rPr>
      </w:pPr>
    </w:p>
    <w:p w:rsidR="00321337" w:rsidRPr="00321337" w:rsidRDefault="00321337" w:rsidP="00321337">
      <w:pPr>
        <w:rPr>
          <w:sz w:val="16"/>
          <w:szCs w:val="16"/>
        </w:rPr>
      </w:pPr>
    </w:p>
    <w:p w:rsidR="00321337" w:rsidRDefault="00321337" w:rsidP="00321337">
      <w:r>
        <w:rPr>
          <w:sz w:val="16"/>
          <w:szCs w:val="16"/>
        </w:rPr>
        <w:tab/>
      </w:r>
    </w:p>
    <w:p w:rsidR="00321337" w:rsidRPr="00321337" w:rsidRDefault="00321337" w:rsidP="00321337">
      <w:pPr>
        <w:tabs>
          <w:tab w:val="left" w:pos="3965"/>
        </w:tabs>
        <w:rPr>
          <w:sz w:val="16"/>
          <w:szCs w:val="16"/>
        </w:rPr>
      </w:pPr>
    </w:p>
    <w:tbl>
      <w:tblPr>
        <w:tblpPr w:leftFromText="141" w:rightFromText="141" w:vertAnchor="page" w:horzAnchor="margin" w:tblpY="2498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559"/>
        <w:gridCol w:w="1701"/>
        <w:gridCol w:w="136"/>
        <w:gridCol w:w="711"/>
        <w:gridCol w:w="712"/>
        <w:gridCol w:w="1843"/>
        <w:gridCol w:w="567"/>
        <w:gridCol w:w="709"/>
        <w:gridCol w:w="567"/>
        <w:gridCol w:w="992"/>
        <w:gridCol w:w="1417"/>
      </w:tblGrid>
      <w:tr w:rsidR="00321337" w:rsidRPr="00AE59A3" w:rsidTr="0055261B">
        <w:trPr>
          <w:trHeight w:val="355"/>
        </w:trPr>
        <w:tc>
          <w:tcPr>
            <w:tcW w:w="14245" w:type="dxa"/>
            <w:gridSpan w:val="12"/>
            <w:shd w:val="clear" w:color="auto" w:fill="auto"/>
            <w:noWrap/>
            <w:vAlign w:val="center"/>
          </w:tcPr>
          <w:p w:rsidR="00321337" w:rsidRPr="00321337" w:rsidRDefault="00D012AE" w:rsidP="00321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CONTROLE DE </w:t>
            </w:r>
            <w:r w:rsidR="00321337" w:rsidRPr="0032133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ESTOQUE DE VACINA CONTRA BRUCELOSE</w:t>
            </w:r>
          </w:p>
        </w:tc>
      </w:tr>
      <w:tr w:rsidR="0055261B" w:rsidRPr="00AE59A3" w:rsidTr="0055261B">
        <w:trPr>
          <w:trHeight w:val="355"/>
        </w:trPr>
        <w:tc>
          <w:tcPr>
            <w:tcW w:w="6727" w:type="dxa"/>
            <w:gridSpan w:val="4"/>
            <w:shd w:val="clear" w:color="auto" w:fill="auto"/>
            <w:noWrap/>
            <w:vAlign w:val="center"/>
          </w:tcPr>
          <w:p w:rsidR="0055261B" w:rsidRPr="0055261B" w:rsidRDefault="0055261B" w:rsidP="00321337">
            <w:pPr>
              <w:rPr>
                <w:rFonts w:ascii="Calibri" w:hAnsi="Calibri" w:cs="Arial"/>
                <w:b/>
                <w:bCs/>
              </w:rPr>
            </w:pPr>
            <w:r w:rsidRPr="0055261B">
              <w:rPr>
                <w:rFonts w:ascii="Calibri" w:hAnsi="Calibri" w:cs="Arial"/>
                <w:b/>
                <w:bCs/>
              </w:rPr>
              <w:t>USAV: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5261B" w:rsidRPr="0055261B" w:rsidRDefault="0055261B" w:rsidP="00321337">
            <w:pPr>
              <w:rPr>
                <w:rFonts w:ascii="Calibri" w:hAnsi="Calibri" w:cs="Arial"/>
                <w:b/>
              </w:rPr>
            </w:pPr>
            <w:r w:rsidRPr="0055261B">
              <w:rPr>
                <w:rFonts w:ascii="Calibri" w:hAnsi="Calibri" w:cs="Arial"/>
                <w:b/>
              </w:rPr>
              <w:t xml:space="preserve">MÊS 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5261B" w:rsidRPr="0055261B" w:rsidRDefault="0055261B" w:rsidP="00321337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261B" w:rsidRPr="0055261B" w:rsidRDefault="0055261B" w:rsidP="00321337">
            <w:pPr>
              <w:rPr>
                <w:rFonts w:ascii="Calibri" w:hAnsi="Calibri" w:cs="Arial"/>
                <w:b/>
              </w:rPr>
            </w:pPr>
            <w:r w:rsidRPr="0055261B">
              <w:rPr>
                <w:rFonts w:ascii="Calibri" w:hAnsi="Calibri" w:cs="Arial"/>
                <w:b/>
              </w:rPr>
              <w:t>ANO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5261B" w:rsidRPr="0055261B" w:rsidRDefault="0055261B" w:rsidP="00321337">
            <w:pPr>
              <w:rPr>
                <w:rFonts w:ascii="Calibri" w:hAnsi="Calibri" w:cs="Arial"/>
                <w:b/>
              </w:rPr>
            </w:pPr>
          </w:p>
        </w:tc>
      </w:tr>
      <w:tr w:rsidR="00321337" w:rsidRPr="00AE59A3" w:rsidTr="0055261B">
        <w:trPr>
          <w:trHeight w:val="305"/>
        </w:trPr>
        <w:tc>
          <w:tcPr>
            <w:tcW w:w="14245" w:type="dxa"/>
            <w:gridSpan w:val="1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tabs>
                <w:tab w:val="left" w:pos="692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LOJA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Estoque Atual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Data Vencimento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Data Fabricação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Partida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Laboratório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21337">
              <w:rPr>
                <w:rFonts w:ascii="Calibri" w:hAnsi="Calibri" w:cs="Arial"/>
                <w:b/>
                <w:sz w:val="18"/>
                <w:szCs w:val="18"/>
              </w:rPr>
              <w:t>Telefone</w:t>
            </w: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12AE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12AE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1337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337" w:rsidRPr="00321337" w:rsidRDefault="00321337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12AE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12AE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12AE" w:rsidRPr="00321337" w:rsidRDefault="00D012AE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3BBB" w:rsidRPr="00AE59A3" w:rsidTr="0055261B">
        <w:trPr>
          <w:trHeight w:val="372"/>
        </w:trPr>
        <w:tc>
          <w:tcPr>
            <w:tcW w:w="3331" w:type="dxa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3BBB" w:rsidRPr="00321337" w:rsidRDefault="000C3BBB" w:rsidP="0032133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3BBB" w:rsidRPr="00321337" w:rsidRDefault="000C3BBB" w:rsidP="0032133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321337" w:rsidRPr="00D012AE" w:rsidRDefault="00321337" w:rsidP="00321337">
      <w:pPr>
        <w:rPr>
          <w:b/>
          <w:sz w:val="16"/>
          <w:szCs w:val="16"/>
        </w:rPr>
      </w:pPr>
    </w:p>
    <w:p w:rsidR="00321337" w:rsidRPr="00321337" w:rsidRDefault="00321337" w:rsidP="00321337">
      <w:pPr>
        <w:rPr>
          <w:sz w:val="16"/>
          <w:szCs w:val="16"/>
        </w:rPr>
      </w:pPr>
    </w:p>
    <w:p w:rsidR="00321337" w:rsidRDefault="00321337" w:rsidP="00321337">
      <w:pPr>
        <w:rPr>
          <w:sz w:val="16"/>
          <w:szCs w:val="16"/>
        </w:rPr>
      </w:pPr>
    </w:p>
    <w:p w:rsidR="00D012AE" w:rsidRDefault="00D012AE" w:rsidP="00321337">
      <w:pPr>
        <w:rPr>
          <w:sz w:val="16"/>
          <w:szCs w:val="16"/>
        </w:rPr>
      </w:pPr>
    </w:p>
    <w:p w:rsidR="00D012AE" w:rsidRDefault="00D012AE" w:rsidP="00321337">
      <w:pPr>
        <w:rPr>
          <w:sz w:val="16"/>
          <w:szCs w:val="16"/>
        </w:rPr>
      </w:pPr>
    </w:p>
    <w:p w:rsidR="00D012AE" w:rsidRDefault="00D012AE" w:rsidP="00321337">
      <w:pPr>
        <w:rPr>
          <w:sz w:val="16"/>
          <w:szCs w:val="16"/>
        </w:rPr>
      </w:pPr>
    </w:p>
    <w:p w:rsidR="00D012AE" w:rsidRDefault="00D012AE" w:rsidP="00321337">
      <w:pPr>
        <w:rPr>
          <w:sz w:val="16"/>
          <w:szCs w:val="16"/>
        </w:rPr>
      </w:pPr>
    </w:p>
    <w:p w:rsidR="00D012AE" w:rsidRPr="00321337" w:rsidRDefault="00D012AE" w:rsidP="00321337">
      <w:pPr>
        <w:rPr>
          <w:sz w:val="16"/>
          <w:szCs w:val="16"/>
        </w:rPr>
      </w:pPr>
    </w:p>
    <w:p w:rsidR="00321337" w:rsidRPr="00321337" w:rsidRDefault="00321337" w:rsidP="00321337">
      <w:pPr>
        <w:rPr>
          <w:sz w:val="16"/>
          <w:szCs w:val="16"/>
        </w:rPr>
      </w:pPr>
    </w:p>
    <w:p w:rsidR="000C3BBB" w:rsidRDefault="000C3BBB" w:rsidP="000C3BBB">
      <w:pPr>
        <w:rPr>
          <w:rFonts w:ascii="Calibri" w:hAnsi="Calibri"/>
        </w:rPr>
      </w:pPr>
      <w:r>
        <w:rPr>
          <w:rFonts w:ascii="Calibri" w:hAnsi="Calibri"/>
        </w:rPr>
        <w:t>Local e data: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</w:t>
      </w:r>
    </w:p>
    <w:p w:rsidR="000C3BBB" w:rsidRPr="00AE59A3" w:rsidRDefault="00D012AE" w:rsidP="000C3BB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0C3BBB">
        <w:rPr>
          <w:rFonts w:ascii="Calibri" w:hAnsi="Calibri"/>
        </w:rPr>
        <w:t>Assinatura do Responsável</w:t>
      </w:r>
    </w:p>
    <w:p w:rsidR="000C3BBB" w:rsidRDefault="000C3BBB" w:rsidP="000C3BBB"/>
    <w:p w:rsidR="000C3BBB" w:rsidRDefault="000C3BBB" w:rsidP="000C3BBB"/>
    <w:p w:rsidR="00321337" w:rsidRPr="00321337" w:rsidRDefault="00321337" w:rsidP="00321337">
      <w:pPr>
        <w:rPr>
          <w:sz w:val="16"/>
          <w:szCs w:val="16"/>
        </w:rPr>
      </w:pPr>
    </w:p>
    <w:sectPr w:rsidR="00321337" w:rsidRPr="00321337" w:rsidSect="000C3BBB">
      <w:pgSz w:w="16838" w:h="11906" w:orient="landscape"/>
      <w:pgMar w:top="510" w:right="962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1337"/>
    <w:rsid w:val="00044DF5"/>
    <w:rsid w:val="0006696F"/>
    <w:rsid w:val="000C3BBB"/>
    <w:rsid w:val="002E16BB"/>
    <w:rsid w:val="003165F0"/>
    <w:rsid w:val="00321337"/>
    <w:rsid w:val="0055261B"/>
    <w:rsid w:val="005E02DF"/>
    <w:rsid w:val="006D4070"/>
    <w:rsid w:val="006D7E7E"/>
    <w:rsid w:val="00970DEE"/>
    <w:rsid w:val="00D012AE"/>
    <w:rsid w:val="00D633A3"/>
    <w:rsid w:val="00E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2014-04-03T15:23:00Z</dcterms:created>
  <dcterms:modified xsi:type="dcterms:W3CDTF">2014-04-08T13:54:00Z</dcterms:modified>
</cp:coreProperties>
</file>