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ind w:left="-567" w:right="-624" w:hanging="0"/>
        <w:jc w:val="center"/>
        <w:rPr>
          <w:rFonts w:ascii="Arial" w:hAnsi="Arial" w:cs="Arial"/>
          <w:b/>
          <w:b/>
          <w:sz w:val="48"/>
          <w:szCs w:val="18"/>
        </w:rPr>
      </w:pPr>
      <w:r>
        <w:rPr>
          <w:rFonts w:cs="Arial" w:ascii="Arial" w:hAnsi="Arial"/>
          <w:b/>
          <w:sz w:val="48"/>
          <w:szCs w:val="18"/>
        </w:rPr>
      </w:r>
    </w:p>
    <w:p>
      <w:pPr>
        <w:pStyle w:val="Normal"/>
        <w:jc w:val="center"/>
        <w:rPr>
          <w:b/>
          <w:b/>
          <w:szCs w:val="20"/>
        </w:rPr>
      </w:pPr>
      <w:r>
        <w:rPr>
          <w:b/>
          <w:szCs w:val="20"/>
        </w:rPr>
        <w:t>EDITAL DE NOTIFICAÇÃO</w:t>
      </w:r>
    </w:p>
    <w:p>
      <w:pPr>
        <w:pStyle w:val="Normal"/>
        <w:jc w:val="center"/>
        <w:rPr>
          <w:b/>
          <w:b/>
          <w:szCs w:val="20"/>
        </w:rPr>
      </w:pPr>
      <w:r>
        <w:rPr>
          <w:b/>
          <w:szCs w:val="20"/>
        </w:rPr>
        <w:t>(08º LEILÃO DOS VEÍCULOS CONSERVADOS E SUCATA APROVEITAVEL 2025)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b/>
        </w:rPr>
        <w:t>O Departamento Estadual de Trânsito do Piaui - DETRAN/PI,</w:t>
      </w:r>
      <w:r>
        <w:rPr/>
        <w:t xml:space="preserve"> por intermédio da </w:t>
      </w:r>
      <w:r>
        <w:rPr>
          <w:b/>
        </w:rPr>
        <w:t>Vip Leilões Gestão e Logística Ltd</w:t>
      </w:r>
      <w:r>
        <w:rPr/>
        <w:t xml:space="preserve">a, inscrita no CNPJ sob o nº 08.187.134/0004-18, na condição de concessionária pública de Serviços de Remoção, Guarda e Alienação de Veículos Apreendidos em Operações de Trânsito do Departamento Estadual de Trânsito do Piaui , em conformidade com o Quarto termo aditivo ao contrato administrativo celebrado entre o Departamento Estadual de Transito- DETRAN/PI e a empresa Organizadora de Leilões Ltda-ME.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>
        <w:rPr>
          <w:b/>
        </w:rPr>
        <w:t>NOTIFICA</w:t>
      </w:r>
      <w:r>
        <w:rPr/>
        <w:t>, os proprietários (fiduciários, alienantes e/ou sub-rogados nos direitos), dos veículos automotores (automóveis, motocicletas e outros), retidos pelo Departamento Estadual de Trânsito do Piauí e abaixo discriminados em ANEXO I, que se encontram recolhidos há mais de trinta dias no pátio da Vip Leilões Gestão e Logística Ltda., a comparecer à sua Sede, situado na Rua Dr. Josué de Moura Santos 1111, Pedra Mole – Teresina –PI, Vip Leilões da Cidade de Floriano situado na Rua 7 de setembro 1260, Centro Floriano – PI, Vip Leilões da Cidade DE Parnaíba situado na BR 343, km 18, na cidade de Parnaíba-PI, Vip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>Caso o montante não cubra todas as dívidas, os débitos remanescentes serão cobrados pelos órgãos credores em ações próprias.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 xml:space="preserve">Caso o veículo já tenha sido retirado, por favor, desconsidere esta notificação. </w:t>
        <w:br/>
        <w:t xml:space="preserve">               Outras informações poderão ser obtidas no sítio do Departamento Estadual de Trânsito do Piauí: www.detran.pi.gov.br, “link”, ou no sitio da Vip Leilões Gestão e Logística Ltda.: www.vipleiloes.com.br, e também através do telefone (86)3301-5000.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Teresina/PI, 04 de agosto de 2025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263650" cy="438150"/>
            <wp:effectExtent l="0" t="0" r="0" b="0"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Alonso José Pereira Junior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Presidente da Comissão de Leilão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DETRAN-PI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 </w:t>
      </w:r>
      <w:r>
        <w:rPr>
          <w:b/>
        </w:rPr>
        <w:t>ANEXO I</w:t>
      </w:r>
    </w:p>
    <w:tbl>
      <w:tblPr>
        <w:tblW w:w="11705" w:type="dxa"/>
        <w:jc w:val="left"/>
        <w:tblInd w:w="-149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14"/>
        <w:gridCol w:w="508"/>
        <w:gridCol w:w="2330"/>
        <w:gridCol w:w="1874"/>
        <w:gridCol w:w="2977"/>
        <w:gridCol w:w="3101"/>
      </w:tblGrid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4"/>
                <w:szCs w:val="20"/>
                <w:lang w:eastAsia="pt-BR"/>
              </w:rPr>
            </w:pPr>
            <w:r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4"/>
                <w:szCs w:val="20"/>
                <w:lang w:eastAsia="pt-BR"/>
              </w:rPr>
            </w:pPr>
            <w:r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4"/>
                <w:szCs w:val="20"/>
                <w:lang w:eastAsia="pt-BR"/>
              </w:rPr>
            </w:pPr>
            <w:r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4"/>
                <w:szCs w:val="20"/>
                <w:lang w:eastAsia="pt-BR"/>
              </w:rPr>
            </w:pPr>
            <w:r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4"/>
                <w:szCs w:val="20"/>
                <w:lang w:eastAsia="pt-BR"/>
              </w:rPr>
            </w:pPr>
            <w:r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4"/>
                <w:szCs w:val="20"/>
                <w:lang w:eastAsia="pt-BR"/>
              </w:rPr>
            </w:pPr>
            <w:r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bCs/>
                <w:color w:val="FF0000"/>
                <w:sz w:val="16"/>
                <w:szCs w:val="16"/>
              </w:rPr>
              <w:t xml:space="preserve">FLORIANO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cs="Calibri" w:ascii="Cambria" w:hAnsi="Cambria"/>
                <w:sz w:val="16"/>
                <w:szCs w:val="16"/>
              </w:rPr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cs="Calibri" w:ascii="Cambria" w:hAnsi="Cambria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ESG9768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FAN ESI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9C2KC1670BR318433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MICHEL COSTA CAMPOS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BCO PANAMERICANO SA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PIB3995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9C2JC4120ER032821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SEBASTIAO SOARES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CAJUEIRO MOTOS LTDA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ORL5019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FAN ESDI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9C2KC1680FR527507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MAGDIEL GUEDES DA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BCO HONDA S/A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LVW7A85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HONDA/NXR125 BROS 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9C2JD20205R022869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EULALIA DA SILVA LEITE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HPX8636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 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9C2HA07105R050831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CELIA PEREIRA L DE SOUSA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PII7706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TRAXX/JL125-9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951BXKHE1GB000236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CARLOS ROBERTO PEREIRA DAS CHAGAS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QUARESMA MOTOPECAS LTDA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cs="Calibri" w:ascii="Cambria" w:hAnsi="Cambria"/>
                <w:sz w:val="16"/>
                <w:szCs w:val="16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bookmarkStart w:id="0" w:name="_GoBack"/>
            <w:r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PARNAÍBA</w:t>
            </w:r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NHW0064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9C2JC30708R582664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EDILEUZA LUZ DOS SANTOS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LWK8882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b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YAMAHA/T115 CRYPTON ED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9C6KE1550E0027589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GRACI DE BRITO PASSOS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PICOS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PCQ8724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START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9C2KC2500JR108795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DOS SANTOS CARVALHO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TERESINA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QYA5855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CHEVROLET/ONIX 10MT JOYE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9BGKL48U0KB257377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GERALDO DA SILVA CUNHA FILHO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GMAC S/A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PID2854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CHEVROLET/CLASSIC LS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8AGSU19F0FR103783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DOS REMEDIOS MOURA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REMAZA ADMINISTRADORA DE CONSORCIO LTDA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OEE9700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CHEVROLET/CELTA 1.0L LT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9BGRP48F0CG310387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JULIANA MARIA DA SILVA MELO MORAES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GM S 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NMS1824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FIAT/PALIO FIRE ECONOMY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9BD17164LA5446059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LINDOVANDA DE CASTRO OLIVEIRA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   </w:t>
            </w:r>
            <w:r>
              <w:rPr>
                <w:rFonts w:ascii="Cambria" w:hAnsi="Cambria"/>
                <w:sz w:val="16"/>
                <w:szCs w:val="16"/>
              </w:rPr>
              <w:t>BANCO BRADESCO FINANCIAMENTOS S.A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NNB7032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CHEVROLET/CELTA 2P LIFE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9BGRZ08F0BG109069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FRANCISCO ASSUNCAO CARVALHO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NIL2856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CHEVROLET/PRISMA MAXX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9BGRM69X0BG119980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MARTA VIEIRA MIGUEL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S/A-CFI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QRX3B39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b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HONDA/CB250F TWISTER CBS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9C2MC4400LR214038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SOLIMAR L DE S E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PNJ6G97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 250F TWISTER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9C2MC4400GR023065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JOELSON ARAUJO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VOTORANTIM S.A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NHK8333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FORD/FIESTA SEDAN FLEX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9BFZF20A788232866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DIEGO DE JESUS PEREIRA SOUZA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9C2JC4830KR509852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S.A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PTF5I76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HONDA/PCX 150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9C2KF2200JR001601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MARCO ANTONIO DE SOUZA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AYMORE CRED FIN INV SA        1131115522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OEH7H71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FAN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9C2KC2200JR302586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JAILSON FERREIRA DA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PTS5C00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110I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9C2JC7000KR001254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LETICIA MARIA DOS SANTOS ALVES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S/A               1155767062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HPK5928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CHEVROLET/CELTA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9BGRD08Z01G183450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DO SOCORRO DE JESUS SILVA RIBEIRO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NHU7625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FORD/KA FLEX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9BFZK03A79B017536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VANGILDO FRANCISCO DE OLIVEIRA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QRP9G85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YAMAHA/YBR125I FACTOR ED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9C6RE2140L0008575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PATRICIA DANIELE DE SOUZA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YAMAHA MOTOR DO BRASIL S/A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QRP4382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9C2JB0100KR200048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RAIMUNDA MARIA DOS SANTOS F DE SOUSA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GWN7A53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HONDA/CBX 250 TWISTER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9C2MC35005R017009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BOSCO GABRIEL DA SILVA MELO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OUB7110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9C2JC4110DR702221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SEBASTIAO GOMES DE SOUSA LIMA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NIQ8063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b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9C2JC4110AR060231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LIZIMAR BARBOSA OLIVEIRA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OEI6154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9C2JC4110DR762461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JOAO PAULO DA SILVA FILHO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NNH6F94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9C2JC4110AR712589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ANA CLAUDIA SOARES DA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NIH1876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9C2JC41109R510521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VALDEMIR ALEXANDRE ROSA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PIF8984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9C2HB0210ER466935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VERA LUCIA FERREIRA DE ARAUJO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OJD5I84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 KS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9C2JA04108R071624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FRANCISCA ARISTE M DE FARIAS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ODZ2279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9C6KE1520B0072819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DA CONCEICAO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OED8615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9C6KE1520C0094302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SEBASTIAO DE SOUSA MONTEIRO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NIP7746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9C6KE1520B0005635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RIBAMAR DA SILVA SOUSA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PIG6135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 FACTOR K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9C6KE1920E0006737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AILTON CONCEICAO DOS SANTOS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YAMAHA MOTOR DO BRASIL S/A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ODU9055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9C6KE1520B0046094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JOSE DA COSTA NASCIMENTO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 S/A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LWE0617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HONDA/XLR 125 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9C2JD17201R015538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JONILSON TORRES RESENDE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LWJ6480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9C2JC2500YR060901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CARLOS GONCALVES SOUSA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NIR2123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YAMAHA/T115 CRYPTON K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9C6KE1440A0007600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EVA MACHADO DE SOUSA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S/A-CFI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NHU3D72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SUZUKI/EN125 YES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9CDNF41LJ8M123713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CASSIA PATRICIA E SILVA PESSOA EIRELI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LWN5226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SUZUKI/EN125 YES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9CDNF41LJ7M080340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EDUARDO FERREIRA JUNIOR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LVZ9519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9C6KE044050081076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ESTEVAM DOUGLAS ALVES DE ANDRADE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ODU8185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DAFRA/SPEED 150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95VCA6E8BBM002240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ANA MARIA RODRIGUES DE ALMEIDA LINHARES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NHU7693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SUZUKI/EN125 YES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9CDNF41LJ8M154933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PAULO NUNES CORDEIRO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OEE7217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DAFRA/ZIG PLUS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95VFU5G8BCM002439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DE ARIMATEIA SOARES DE SOUSA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NHY0355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DAFRA/SUPER 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95VAC1C288M004154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MODESTO ALVES LIMA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NIN6247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TRAXX/JL50 Q2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951BXKBB3AB002169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SOLIMAR OLIVEIRA FERNANDES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cs="Calibri" w:ascii="Cambria" w:hAnsi="Cambria"/>
                <w:sz w:val="16"/>
                <w:szCs w:val="16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MWT4658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CHEVROLET/S10 EXECUTIVE D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9BG138SJ09C403149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 S CARVALHO UTILIDADES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BRADESCO S 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PIL9086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9C2HB0210ER030862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CARLENE VELOSO DE JESUS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PIL9239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9C2JB0100GR107948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GLEICIANE CARVALHO SOUSA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cs="Calibri" w:ascii="Cambria" w:hAnsi="Cambria"/>
                <w:sz w:val="16"/>
                <w:szCs w:val="16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OXV1256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9C2HB0210CR506395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FRANCINETE NASCIMENTO DOS SANTOS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cs="Calibri" w:ascii="Cambria" w:hAnsi="Cambria"/>
                <w:sz w:val="16"/>
                <w:szCs w:val="16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NHY4317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9C2HB02108R052363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SAMUEL LACERDA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cs="Calibri" w:ascii="Cambria" w:hAnsi="Cambria"/>
                <w:sz w:val="16"/>
                <w:szCs w:val="16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HPN3469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CHEVROLET/CELTA 5 PORTAS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9BGRD48X03G106883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GORETE MORAIS RIBEIRO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OUC1909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9C2JC4110DR800970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NILSON ALVES DE SOUSA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NID5888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9C2JC30708R701979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ERMESON CARDOSO DOS SANTOS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NXG8719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CITROËN/C3 GLX 14 FLEX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935FCKFVYCB552455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LUCIA SOARES DE BRITO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ITAUCARD S.A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LVI7640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RENAULT/CLIO RN 1.0 16V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93YLB06153J383422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ANTONIO DOS SANTOS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LVS1436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9C2JC2500XR211249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JOSE BARBOSA AMARAL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LVT2083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9C2JC30103R196420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ALELUIA MARIA TEIXEIRA DA COSTA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CWM7169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9C2JC250XWR009334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RAIMUNDO FERREIRA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CLO9452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FIAT/PALIO ED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9BD178016V0514902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PEREIRA DA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KFJ2503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CARGO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9C2JA0101SRS80924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EVALDO FRANCISCO DE OLIVEIRA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LWB5956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CHEVROLET/MONZA SL/E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9BGJK11ZKKB051957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ITALO DA SILVA LIMA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NIP4446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TRAXX/JL50 Q2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951BXKBB1AB015082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DEUSELINA ALVES DA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ODV1845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SHINERAY/XY 50 Q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LXYXCBL08B0285979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JOAO BATISTA SILVA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LWD0029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YAMAHA/XTZ 125K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9C6KE038030009821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CICERA MARIA VIEIRA NUNES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</w:tbl>
    <w:p>
      <w:pPr>
        <w:pStyle w:val="Normal"/>
        <w:rPr/>
      </w:pPr>
      <w:r>
        <w:rPr/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263650" cy="438150"/>
            <wp:effectExtent l="0" t="0" r="0" b="0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Alonso José Pereira Junior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Presidente da Comissão de Leilão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DETRAN-PI</w:t>
      </w:r>
    </w:p>
    <w:p>
      <w:pPr>
        <w:pStyle w:val="Normal"/>
        <w:ind w:right="-624" w:hanging="0"/>
        <w:rPr>
          <w:rFonts w:ascii="Arial" w:hAnsi="Arial" w:cs="Arial"/>
        </w:rPr>
      </w:pPr>
      <w:r>
        <w:rPr/>
      </w:r>
    </w:p>
    <w:sectPr>
      <w:headerReference w:type="default" r:id="rId4"/>
      <w:type w:val="nextPage"/>
      <w:pgSz w:w="11950" w:h="16880"/>
      <w:pgMar w:left="1680" w:right="1680" w:gutter="0" w:header="720" w:top="2836" w:footer="0" w:bottom="1702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0" simplePos="0" locked="0" layoutInCell="0" allowOverlap="1" relativeHeight="6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0"/>
          <wp:wrapTight wrapText="bothSides">
            <wp:wrapPolygon edited="0">
              <wp:start x="14481" y="0"/>
              <wp:lineTo x="14028" y="1934"/>
              <wp:lineTo x="13726" y="3876"/>
              <wp:lineTo x="3392" y="7478"/>
              <wp:lineTo x="-3" y="8307"/>
              <wp:lineTo x="-3" y="11079"/>
              <wp:lineTo x="223" y="14127"/>
              <wp:lineTo x="9728" y="17728"/>
              <wp:lineTo x="11539" y="18005"/>
              <wp:lineTo x="11916" y="21330"/>
              <wp:lineTo x="12670" y="21330"/>
              <wp:lineTo x="20591" y="18005"/>
              <wp:lineTo x="21496" y="17172"/>
              <wp:lineTo x="21496" y="4705"/>
              <wp:lineTo x="15538" y="4430"/>
              <wp:lineTo x="15160" y="0"/>
              <wp:lineTo x="14481" y="0"/>
            </wp:wrapPolygon>
          </wp:wrapTight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 w:hanging="0"/>
      <w:jc w:val="center"/>
      <w:outlineLvl w:val="0"/>
    </w:pPr>
    <w:rPr>
      <w:rFonts w:ascii="Cambria" w:hAnsi="Cambria" w:eastAsia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 w:after="0"/>
      <w:ind w:left="1741" w:hanging="0"/>
      <w:outlineLvl w:val="1"/>
    </w:pPr>
    <w:rPr>
      <w:rFonts w:ascii="Cambria" w:hAnsi="Cambria" w:eastAsia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 w:after="0"/>
      <w:ind w:left="1741" w:hanging="0"/>
      <w:outlineLvl w:val="2"/>
    </w:pPr>
    <w:rPr>
      <w:rFonts w:ascii="Cambria" w:hAnsi="Cambria" w:eastAsia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 w:val="true"/>
      <w:keepLines/>
      <w:widowControl/>
      <w:spacing w:lineRule="auto" w:line="273" w:before="200" w:after="0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 w:val="true"/>
      <w:keepLines/>
      <w:widowControl/>
      <w:spacing w:lineRule="auto" w:line="273" w:before="200" w:after="0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 w:val="true"/>
      <w:keepLines/>
      <w:widowControl/>
      <w:spacing w:lineRule="auto" w:line="273" w:before="200" w:after="0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 w:val="true"/>
      <w:keepLines/>
      <w:widowControl/>
      <w:spacing w:lineRule="auto" w:line="273" w:before="200" w:after="0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 w:val="true"/>
      <w:keepLines/>
      <w:widowControl/>
      <w:spacing w:lineRule="auto" w:line="273"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 w:val="true"/>
      <w:keepLines/>
      <w:widowControl/>
      <w:spacing w:lineRule="auto" w:line="273"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e633f4"/>
    <w:rPr>
      <w:rFonts w:ascii="Cambria" w:hAnsi="Cambria" w:eastAsia="Cambria" w:cs="Cambria"/>
      <w:b/>
      <w:bCs/>
      <w:lang w:val="pt-PT"/>
    </w:rPr>
  </w:style>
  <w:style w:type="character" w:styleId="Ttulo2Char" w:customStyle="1">
    <w:name w:val="Título 2 Char"/>
    <w:basedOn w:val="DefaultParagraphFont"/>
    <w:uiPriority w:val="9"/>
    <w:qFormat/>
    <w:rsid w:val="00e633f4"/>
    <w:rPr>
      <w:rFonts w:ascii="Cambria" w:hAnsi="Cambria" w:eastAsia="Cambria" w:cs="Cambria"/>
      <w:b/>
      <w:bCs/>
      <w:sz w:val="20"/>
      <w:szCs w:val="20"/>
      <w:u w:val="single" w:color="000000"/>
      <w:lang w:val="pt-PT"/>
    </w:rPr>
  </w:style>
  <w:style w:type="character" w:styleId="Ttulo3Char" w:customStyle="1">
    <w:name w:val="Título 3 Char"/>
    <w:basedOn w:val="DefaultParagraphFont"/>
    <w:uiPriority w:val="9"/>
    <w:qFormat/>
    <w:rsid w:val="00e633f4"/>
    <w:rPr>
      <w:rFonts w:ascii="Cambria" w:hAnsi="Cambria" w:eastAsia="Cambria" w:cs="Cambria"/>
      <w:b/>
      <w:bCs/>
      <w:i/>
      <w:iCs/>
      <w:sz w:val="20"/>
      <w:szCs w:val="20"/>
      <w:u w:val="single" w:color="000000"/>
      <w:lang w:val="pt-PT"/>
    </w:rPr>
  </w:style>
  <w:style w:type="character" w:styleId="Ttulo4Char" w:customStyle="1">
    <w:name w:val="Título 4 Char"/>
    <w:basedOn w:val="DefaultParagraphFont"/>
    <w:uiPriority w:val="9"/>
    <w:qFormat/>
    <w:rsid w:val="00fe086d"/>
    <w:rPr>
      <w:rFonts w:ascii="Arial" w:hAnsi="Arial" w:eastAsia="Times New Roman" w:cs="Times New Roman"/>
      <w:b/>
      <w:bCs/>
      <w:i/>
      <w:iCs/>
      <w:color w:val="262626"/>
      <w:sz w:val="20"/>
      <w:szCs w:val="20"/>
      <w:lang w:val="pt-BR"/>
    </w:rPr>
  </w:style>
  <w:style w:type="character" w:styleId="Ttulo5Char" w:customStyle="1">
    <w:name w:val="Título 5 Char"/>
    <w:basedOn w:val="DefaultParagraphFont"/>
    <w:uiPriority w:val="9"/>
    <w:qFormat/>
    <w:rsid w:val="00fe086d"/>
    <w:rPr>
      <w:rFonts w:ascii="Arial" w:hAnsi="Arial" w:eastAsia="Times New Roman" w:cs="Times New Roman"/>
      <w:color w:val="000000"/>
      <w:sz w:val="20"/>
      <w:szCs w:val="20"/>
      <w:lang w:val="pt-BR"/>
    </w:rPr>
  </w:style>
  <w:style w:type="character" w:styleId="Ttulo6Char" w:customStyle="1">
    <w:name w:val="Título 6 Char"/>
    <w:basedOn w:val="DefaultParagraphFont"/>
    <w:uiPriority w:val="9"/>
    <w:qFormat/>
    <w:rsid w:val="00fe086d"/>
    <w:rPr>
      <w:rFonts w:ascii="Arial" w:hAnsi="Arial" w:eastAsia="Times New Roman" w:cs="Times New Roman"/>
      <w:i/>
      <w:iCs/>
      <w:color w:val="000000"/>
      <w:sz w:val="20"/>
      <w:szCs w:val="20"/>
      <w:lang w:val="pt-BR"/>
    </w:rPr>
  </w:style>
  <w:style w:type="character" w:styleId="Ttulo7Char" w:customStyle="1">
    <w:name w:val="Título 7 Char"/>
    <w:basedOn w:val="DefaultParagraphFont"/>
    <w:uiPriority w:val="9"/>
    <w:qFormat/>
    <w:rsid w:val="00fe086d"/>
    <w:rPr>
      <w:rFonts w:ascii="Arial" w:hAnsi="Arial" w:eastAsia="Times New Roman" w:cs="Times New Roman"/>
      <w:i/>
      <w:iCs/>
      <w:color w:val="283138"/>
      <w:sz w:val="20"/>
      <w:szCs w:val="20"/>
      <w:lang w:val="pt-BR"/>
    </w:rPr>
  </w:style>
  <w:style w:type="character" w:styleId="Ttulo8Char" w:customStyle="1">
    <w:name w:val="Título 8 Char"/>
    <w:basedOn w:val="DefaultParagraphFont"/>
    <w:uiPriority w:val="9"/>
    <w:qFormat/>
    <w:rsid w:val="00fe086d"/>
    <w:rPr>
      <w:rFonts w:ascii="Arial" w:hAnsi="Arial" w:eastAsia="Times New Roman" w:cs="Times New Roman"/>
      <w:color w:val="000000"/>
      <w:sz w:val="20"/>
      <w:szCs w:val="20"/>
      <w:lang w:val="pt-BR"/>
    </w:rPr>
  </w:style>
  <w:style w:type="character" w:styleId="Ttulo9Char" w:customStyle="1">
    <w:name w:val="Título 9 Char"/>
    <w:basedOn w:val="DefaultParagraphFont"/>
    <w:uiPriority w:val="9"/>
    <w:qFormat/>
    <w:rsid w:val="00fe086d"/>
    <w:rPr>
      <w:rFonts w:ascii="Arial" w:hAnsi="Arial" w:eastAsia="Times New Roman" w:cs="Times New Roman"/>
      <w:i/>
      <w:iCs/>
      <w:color w:val="000000"/>
      <w:sz w:val="20"/>
      <w:szCs w:val="20"/>
      <w:lang w:val="pt-BR"/>
    </w:rPr>
  </w:style>
  <w:style w:type="character" w:styleId="TtuloChar" w:customStyle="1">
    <w:name w:val="Título Char"/>
    <w:basedOn w:val="DefaultParagraphFont"/>
    <w:uiPriority w:val="10"/>
    <w:qFormat/>
    <w:rsid w:val="00e633f4"/>
    <w:rPr>
      <w:rFonts w:ascii="Times New Roman" w:hAnsi="Times New Roman" w:eastAsia="Times New Roman" w:cs="Times New Roman"/>
      <w:lang w:val="pt-BR"/>
    </w:rPr>
  </w:style>
  <w:style w:type="character" w:styleId="CabealhoChar" w:customStyle="1">
    <w:name w:val="Cabeçalho Char"/>
    <w:basedOn w:val="DefaultParagraphFont"/>
    <w:uiPriority w:val="99"/>
    <w:qFormat/>
    <w:rsid w:val="006549ec"/>
    <w:rPr>
      <w:rFonts w:ascii="Times New Roman" w:hAnsi="Times New Roman" w:eastAsia="Times New Roman" w:cs="Times New Roman"/>
    </w:rPr>
  </w:style>
  <w:style w:type="character" w:styleId="RodapChar" w:customStyle="1">
    <w:name w:val="Rodapé Char"/>
    <w:basedOn w:val="DefaultParagraphFont"/>
    <w:uiPriority w:val="99"/>
    <w:qFormat/>
    <w:rsid w:val="006549ec"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basedOn w:val="DefaultParagraphFont"/>
    <w:qFormat/>
    <w:rsid w:val="00e633f4"/>
    <w:rPr>
      <w:rFonts w:ascii="Cambria" w:hAnsi="Cambria" w:eastAsia="Cambria" w:cs="Cambria"/>
      <w:sz w:val="20"/>
      <w:szCs w:val="20"/>
      <w:lang w:val="pt-PT"/>
    </w:rPr>
  </w:style>
  <w:style w:type="character" w:styleId="TextodebaloChar" w:customStyle="1">
    <w:name w:val="Texto de balão Char"/>
    <w:basedOn w:val="DefaultParagraphFont"/>
    <w:link w:val="BalloonText"/>
    <w:uiPriority w:val="99"/>
    <w:qFormat/>
    <w:rsid w:val="00fe086d"/>
    <w:rPr>
      <w:rFonts w:ascii="Segoe UI" w:hAnsi="Segoe UI" w:eastAsia="Calibri" w:cs="Segoe UI"/>
      <w:sz w:val="18"/>
      <w:szCs w:val="18"/>
      <w:lang w:val="pt-BR"/>
    </w:rPr>
  </w:style>
  <w:style w:type="character" w:styleId="LinkdaInternet">
    <w:name w:val="Hyperlink"/>
    <w:uiPriority w:val="99"/>
    <w:rsid w:val="00fe086d"/>
    <w:rPr>
      <w:color w:val="0000FF"/>
      <w:u w:val="single"/>
    </w:rPr>
  </w:style>
  <w:style w:type="character" w:styleId="Linkdainternetvisitado">
    <w:name w:val="FollowedHyperlink"/>
    <w:uiPriority w:val="99"/>
    <w:unhideWhenUsed/>
    <w:rsid w:val="00fe086d"/>
    <w:rPr>
      <w:color w:val="800080"/>
      <w:u w:val="single"/>
    </w:rPr>
  </w:style>
  <w:style w:type="character" w:styleId="St1" w:customStyle="1">
    <w:name w:val="st1"/>
    <w:qFormat/>
    <w:rsid w:val="00fe086d"/>
    <w:rPr/>
  </w:style>
  <w:style w:type="character" w:styleId="SubttuloChar" w:customStyle="1">
    <w:name w:val="Subtítulo Char"/>
    <w:basedOn w:val="DefaultParagraphFont"/>
    <w:uiPriority w:val="11"/>
    <w:qFormat/>
    <w:rsid w:val="00fe086d"/>
    <w:rPr>
      <w:rFonts w:ascii="Calibri" w:hAnsi="Calibri" w:eastAsia="Times New Roman" w:cs="Times New Roman"/>
      <w:iCs/>
      <w:color w:val="38454F"/>
      <w:sz w:val="32"/>
      <w:szCs w:val="24"/>
      <w:lang w:val="pt-BR" w:bidi="hi-IN"/>
    </w:rPr>
  </w:style>
  <w:style w:type="character" w:styleId="Strong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false"/>
      <w:i/>
      <w:iCs/>
      <w:color w:val="283138"/>
    </w:rPr>
  </w:style>
  <w:style w:type="character" w:styleId="NoSpacingChar" w:customStyle="1">
    <w:name w:val="No Spacing Char"/>
    <w:link w:val="SemEspaamento1"/>
    <w:uiPriority w:val="1"/>
    <w:qFormat/>
    <w:rsid w:val="00fe086d"/>
    <w:rPr>
      <w:rFonts w:ascii="Calibri" w:hAnsi="Calibri" w:eastAsia="Calibri" w:cs="Times New Roman"/>
      <w:lang w:val="pt-BR" w:eastAsia="pt-BR"/>
    </w:rPr>
  </w:style>
  <w:style w:type="character" w:styleId="QuoteChar" w:customStyle="1">
    <w:name w:val="Quote Char"/>
    <w:link w:val="Citao1"/>
    <w:uiPriority w:val="29"/>
    <w:qFormat/>
    <w:rsid w:val="00fe086d"/>
    <w:rPr>
      <w:rFonts w:ascii="Arial" w:hAnsi="Arial" w:eastAsia="Times New Roman" w:cs="Times New Roman"/>
      <w:b/>
      <w:i/>
      <w:iCs/>
      <w:color w:val="838D9B"/>
      <w:sz w:val="24"/>
      <w:szCs w:val="20"/>
      <w:lang w:val="pt-BR" w:bidi="hi-IN"/>
    </w:rPr>
  </w:style>
  <w:style w:type="character" w:styleId="IntenseQuoteChar" w:customStyle="1">
    <w:name w:val="Intense Quote Char"/>
    <w:link w:val="CitaoIntensa1"/>
    <w:uiPriority w:val="30"/>
    <w:qFormat/>
    <w:rsid w:val="00fe086d"/>
    <w:rPr>
      <w:rFonts w:ascii="Calibri" w:hAnsi="Calibri" w:eastAsia="Times New Roman" w:cs="Times New Roman"/>
      <w:b/>
      <w:bCs/>
      <w:i/>
      <w:iCs/>
      <w:color w:val="D2610C"/>
      <w:sz w:val="26"/>
      <w:szCs w:val="20"/>
      <w:lang w:val="pt-BR" w:bidi="hi-IN"/>
    </w:rPr>
  </w:style>
  <w:style w:type="character" w:styleId="NfaseSutil1" w:customStyle="1">
    <w:name w:val="Ênfase Sutil1"/>
    <w:uiPriority w:val="19"/>
    <w:qFormat/>
    <w:rsid w:val="00fe086d"/>
    <w:rPr>
      <w:i/>
      <w:iCs/>
      <w:color w:val="000000"/>
    </w:rPr>
  </w:style>
  <w:style w:type="character" w:styleId="NfaseIntensa1" w:customStyle="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styleId="RefernciaSutil1" w:customStyle="1">
    <w:name w:val="Referência Sutil1"/>
    <w:uiPriority w:val="31"/>
    <w:qFormat/>
    <w:rsid w:val="00fe086d"/>
    <w:rPr>
      <w:smallCaps/>
      <w:color w:val="000000"/>
      <w:u w:val="single"/>
    </w:rPr>
  </w:style>
  <w:style w:type="character" w:styleId="RefernciaIntensa1" w:customStyle="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styleId="TtulodoLivro1" w:customStyle="1">
    <w:name w:val="Título do Livro1"/>
    <w:uiPriority w:val="33"/>
    <w:qFormat/>
    <w:rsid w:val="00fe086d"/>
    <w:rPr>
      <w:rFonts w:ascii="Arial" w:hAnsi="Arial"/>
      <w:b/>
      <w:bCs/>
      <w:smallCaps/>
      <w:color w:val="283138"/>
      <w:spacing w:val="10"/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qFormat/>
    <w:rsid w:val="00e633f4"/>
    <w:pPr/>
    <w:rPr>
      <w:rFonts w:ascii="Cambria" w:hAnsi="Cambria" w:eastAsia="Cambria" w:cs="Cambria"/>
      <w:sz w:val="20"/>
      <w:szCs w:val="20"/>
      <w:lang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uiPriority w:val="10"/>
    <w:qFormat/>
    <w:pPr>
      <w:spacing w:before="4" w:after="0"/>
    </w:pPr>
    <w:rPr/>
  </w:style>
  <w:style w:type="paragraph" w:styleId="ListParagraph">
    <w:name w:val="List Paragraph"/>
    <w:basedOn w:val="Normal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rsid w:val="00fe086d"/>
    <w:pPr>
      <w:widowControl/>
    </w:pPr>
    <w:rPr>
      <w:rFonts w:ascii="Segoe UI" w:hAnsi="Segoe UI" w:eastAsia="Calibri" w:cs="Segoe UI"/>
      <w:sz w:val="18"/>
      <w:szCs w:val="18"/>
    </w:rPr>
  </w:style>
  <w:style w:type="paragraph" w:styleId="ListaColoridanfase11" w:customStyle="1">
    <w:name w:val="Lista Colorida - Ênfase 11"/>
    <w:basedOn w:val="Normal"/>
    <w:uiPriority w:val="34"/>
    <w:qFormat/>
    <w:rsid w:val="00fe086d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/>
    </w:rPr>
  </w:style>
  <w:style w:type="paragraph" w:styleId="Recuodecorpodetexto21" w:customStyle="1">
    <w:name w:val="Recuo de corpo de texto 21"/>
    <w:basedOn w:val="Normal"/>
    <w:qFormat/>
    <w:rsid w:val="00fe086d"/>
    <w:pPr>
      <w:widowControl/>
      <w:spacing w:lineRule="auto" w:line="273" w:before="0" w:after="180"/>
      <w:ind w:left="567" w:hanging="567"/>
      <w:jc w:val="both"/>
    </w:pPr>
    <w:rPr>
      <w:rFonts w:ascii="Calibri" w:hAnsi="Calibri" w:eastAsia="Calibri"/>
      <w:bCs/>
      <w:lang w:eastAsia="pt-BR"/>
    </w:rPr>
  </w:style>
  <w:style w:type="paragraph" w:styleId="Recuodecorpodetexto31" w:customStyle="1">
    <w:name w:val="Recuo de corpo de texto 31"/>
    <w:basedOn w:val="Normal"/>
    <w:qFormat/>
    <w:rsid w:val="00fe086d"/>
    <w:pPr>
      <w:widowControl/>
      <w:spacing w:lineRule="auto" w:line="273" w:before="0" w:after="180"/>
      <w:ind w:left="567" w:hanging="567"/>
      <w:jc w:val="both"/>
    </w:pPr>
    <w:rPr>
      <w:rFonts w:ascii="Calibri" w:hAnsi="Calibri" w:eastAsia="Calibri"/>
      <w:bCs/>
      <w:sz w:val="28"/>
      <w:lang w:eastAsia="pt-BR"/>
    </w:rPr>
  </w:style>
  <w:style w:type="paragraph" w:styleId="PargrafodaLista1" w:customStyle="1">
    <w:name w:val="Parágrafo da Lista1"/>
    <w:basedOn w:val="Normal"/>
    <w:uiPriority w:val="34"/>
    <w:qFormat/>
    <w:rsid w:val="00fe086d"/>
    <w:pPr>
      <w:widowControl/>
      <w:spacing w:before="0" w:after="180"/>
      <w:ind w:left="720" w:hanging="288"/>
      <w:contextualSpacing/>
    </w:pPr>
    <w:rPr>
      <w:rFonts w:ascii="Calibri" w:hAnsi="Calibri" w:eastAsia="Calibri"/>
      <w:color w:val="283138"/>
      <w:lang w:eastAsia="pt-BR"/>
    </w:rPr>
  </w:style>
  <w:style w:type="paragraph" w:styleId="Caption">
    <w:name w:val="caption"/>
    <w:basedOn w:val="Normal"/>
    <w:next w:val="Normal"/>
    <w:uiPriority w:val="35"/>
    <w:qFormat/>
    <w:rsid w:val="00fe086d"/>
    <w:pPr>
      <w:widowControl/>
      <w:spacing w:before="0"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spacing w:lineRule="auto" w:line="273" w:before="0" w:after="180"/>
    </w:pPr>
    <w:rPr>
      <w:rFonts w:ascii="Calibri" w:hAnsi="Calibri"/>
      <w:iCs/>
      <w:color w:val="38454F"/>
      <w:sz w:val="32"/>
      <w:szCs w:val="24"/>
      <w:lang w:bidi="hi-IN"/>
    </w:rPr>
  </w:style>
  <w:style w:type="paragraph" w:styleId="SemEspaamento1" w:customStyle="1">
    <w:name w:val="Sem Espaçamento1"/>
    <w:link w:val="NoSpacingChar"/>
    <w:uiPriority w:val="1"/>
    <w:qFormat/>
    <w:rsid w:val="00fe086d"/>
    <w:pPr>
      <w:widowControl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Citao1" w:customStyle="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spacing w:lineRule="auto" w:line="360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paragraph" w:styleId="CitaoIntensa1" w:customStyle="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spacing w:lineRule="auto" w:line="300" w:before="240" w:after="120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paragraph" w:styleId="PersonalName" w:customStyle="1">
    <w:name w:val="Personal Name"/>
    <w:basedOn w:val="Ttulododocumento"/>
    <w:qFormat/>
    <w:rsid w:val="00fe086d"/>
    <w:pPr>
      <w:widowControl/>
      <w:spacing w:before="0" w:after="120"/>
      <w:contextualSpacing/>
    </w:pPr>
    <w:rPr>
      <w:rFonts w:ascii="Arial" w:hAnsi="Arial"/>
      <w:b/>
      <w:caps/>
      <w:color w:val="000000"/>
      <w:spacing w:val="30"/>
      <w:kern w:val="2"/>
      <w:sz w:val="28"/>
      <w:szCs w:val="28"/>
    </w:rPr>
  </w:style>
  <w:style w:type="paragraph" w:styleId="GradeMdia21" w:customStyle="1">
    <w:name w:val="Grade Média 21"/>
    <w:uiPriority w:val="1"/>
    <w:qFormat/>
    <w:rsid w:val="00fe086d"/>
    <w:pPr>
      <w:widowControl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Xl66" w:customStyle="1">
    <w:name w:val="xl66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67" w:customStyle="1">
    <w:name w:val="xl67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68" w:customStyle="1">
    <w:name w:val="xl68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8"/>
      <w:szCs w:val="18"/>
      <w:lang w:eastAsia="pt-BR"/>
    </w:rPr>
  </w:style>
  <w:style w:type="paragraph" w:styleId="Xl69" w:customStyle="1">
    <w:name w:val="xl69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u w:val="single"/>
      <w:lang w:eastAsia="pt-BR"/>
    </w:rPr>
  </w:style>
  <w:style w:type="paragraph" w:styleId="Xl70" w:customStyle="1">
    <w:name w:val="xl70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000000"/>
      <w:spacing w:beforeAutospacing="1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styleId="Xl71" w:customStyle="1">
    <w:name w:val="xl71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styleId="Xl72" w:customStyle="1">
    <w:name w:val="xl72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styleId="Xl73" w:customStyle="1">
    <w:name w:val="xl73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styleId="Xl74" w:customStyle="1">
    <w:name w:val="xl74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  <w:lang w:eastAsia="pt-BR"/>
    </w:rPr>
  </w:style>
  <w:style w:type="paragraph" w:styleId="Xl75" w:customStyle="1">
    <w:name w:val="xl75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18"/>
      <w:szCs w:val="18"/>
      <w:lang w:eastAsia="pt-BR"/>
    </w:rPr>
  </w:style>
  <w:style w:type="paragraph" w:styleId="Xl76" w:customStyle="1">
    <w:name w:val="xl76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  <w:lang w:eastAsia="pt-BR"/>
    </w:rPr>
  </w:style>
  <w:style w:type="paragraph" w:styleId="Xl77" w:customStyle="1">
    <w:name w:val="xl77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78" w:customStyle="1">
    <w:name w:val="xl78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79" w:customStyle="1">
    <w:name w:val="xl79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18"/>
      <w:szCs w:val="18"/>
      <w:lang w:eastAsia="pt-BR"/>
    </w:rPr>
  </w:style>
  <w:style w:type="paragraph" w:styleId="Xl80" w:customStyle="1">
    <w:name w:val="xl80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81" w:customStyle="1">
    <w:name w:val="xl81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  <w:lang w:eastAsia="pt-BR"/>
    </w:rPr>
  </w:style>
  <w:style w:type="paragraph" w:styleId="Xl82" w:customStyle="1">
    <w:name w:val="xl82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83" w:customStyle="1">
    <w:name w:val="xl83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84" w:customStyle="1">
    <w:name w:val="xl84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85" w:customStyle="1">
    <w:name w:val="xl85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  <w:lang w:eastAsia="pt-BR"/>
    </w:rPr>
  </w:style>
  <w:style w:type="paragraph" w:styleId="Xl86" w:customStyle="1">
    <w:name w:val="xl86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  <w:lang w:eastAsia="pt-BR"/>
    </w:rPr>
  </w:style>
  <w:style w:type="paragraph" w:styleId="Xl87" w:customStyle="1">
    <w:name w:val="xl87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  <w:lang w:eastAsia="pt-BR"/>
    </w:rPr>
  </w:style>
  <w:style w:type="paragraph" w:styleId="Xl88" w:customStyle="1">
    <w:name w:val="xl88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18"/>
      <w:szCs w:val="18"/>
      <w:lang w:eastAsia="pt-BR"/>
    </w:rPr>
  </w:style>
  <w:style w:type="paragraph" w:styleId="Xl89" w:customStyle="1">
    <w:name w:val="xl89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90" w:customStyle="1">
    <w:name w:val="xl90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  <w:lang w:eastAsia="pt-BR"/>
    </w:rPr>
  </w:style>
  <w:style w:type="paragraph" w:styleId="Xl91" w:customStyle="1">
    <w:name w:val="xl91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92" w:customStyle="1">
    <w:name w:val="xl92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93" w:customStyle="1">
    <w:name w:val="xl93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000000"/>
      <w:spacing w:beforeAutospacing="1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styleId="Xl94" w:customStyle="1">
    <w:name w:val="xl94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styleId="Xl95" w:customStyle="1">
    <w:name w:val="xl95"/>
    <w:basedOn w:val="Normal"/>
    <w:qFormat/>
    <w:rsid w:val="00fe086d"/>
    <w:pPr>
      <w:widowControl/>
      <w:spacing w:beforeAutospacing="1" w:afterAutospacing="1"/>
    </w:pPr>
    <w:rPr>
      <w:sz w:val="18"/>
      <w:szCs w:val="18"/>
      <w:lang w:eastAsia="pt-BR"/>
    </w:rPr>
  </w:style>
  <w:style w:type="paragraph" w:styleId="Xl96" w:customStyle="1">
    <w:name w:val="xl96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pt-BR"/>
    </w:rPr>
  </w:style>
  <w:style w:type="paragraph" w:styleId="Xl97" w:customStyle="1">
    <w:name w:val="xl97"/>
    <w:basedOn w:val="Normal"/>
    <w:qFormat/>
    <w:rsid w:val="00fe086d"/>
    <w:pPr>
      <w:widowControl/>
      <w:spacing w:beforeAutospacing="1" w:afterAutospacing="1"/>
      <w:jc w:val="center"/>
    </w:pPr>
    <w:rPr>
      <w:b/>
      <w:bCs/>
      <w:lang w:eastAsia="pt-BR"/>
    </w:rPr>
  </w:style>
  <w:style w:type="paragraph" w:styleId="Xl98" w:customStyle="1">
    <w:name w:val="xl98"/>
    <w:basedOn w:val="Normal"/>
    <w:qFormat/>
    <w:rsid w:val="00fe086d"/>
    <w:pPr>
      <w:widowControl/>
      <w:spacing w:beforeAutospacing="1" w:afterAutospacing="1"/>
    </w:pPr>
    <w:rPr>
      <w:lang w:eastAsia="pt-BR"/>
    </w:rPr>
  </w:style>
  <w:style w:type="paragraph" w:styleId="Xl99" w:customStyle="1">
    <w:name w:val="xl99"/>
    <w:basedOn w:val="Normal"/>
    <w:qFormat/>
    <w:rsid w:val="00fe086d"/>
    <w:pPr>
      <w:widowControl/>
      <w:spacing w:beforeAutospacing="1" w:afterAutospacing="1"/>
    </w:pPr>
    <w:rPr>
      <w:b/>
      <w:bCs/>
      <w:lang w:eastAsia="pt-BR"/>
    </w:rPr>
  </w:style>
  <w:style w:type="paragraph" w:styleId="Xl100" w:customStyle="1">
    <w:name w:val="xl100"/>
    <w:basedOn w:val="Normal"/>
    <w:qFormat/>
    <w:rsid w:val="00fe086d"/>
    <w:pPr>
      <w:widowControl/>
      <w:spacing w:beforeAutospacing="1" w:afterAutospacing="1"/>
    </w:pPr>
    <w:rPr>
      <w:color w:val="FFFFFF"/>
      <w:lang w:eastAsia="pt-BR"/>
    </w:rPr>
  </w:style>
  <w:style w:type="paragraph" w:styleId="Xl101" w:customStyle="1">
    <w:name w:val="xl101"/>
    <w:basedOn w:val="Normal"/>
    <w:qFormat/>
    <w:rsid w:val="00fe086d"/>
    <w:pPr>
      <w:widowControl/>
      <w:spacing w:beforeAutospacing="1" w:afterAutospacing="1"/>
      <w:jc w:val="center"/>
    </w:pPr>
    <w:rPr>
      <w:lang w:eastAsia="pt-BR"/>
    </w:rPr>
  </w:style>
  <w:style w:type="paragraph" w:styleId="Xl102" w:customStyle="1">
    <w:name w:val="xl102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/>
      <w:jc w:val="right"/>
    </w:pPr>
    <w:rPr>
      <w:sz w:val="14"/>
      <w:szCs w:val="14"/>
      <w:lang w:eastAsia="pt-BR"/>
    </w:rPr>
  </w:style>
  <w:style w:type="paragraph" w:styleId="Xl103" w:customStyle="1">
    <w:name w:val="xl103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/>
      <w:jc w:val="center"/>
    </w:pPr>
    <w:rPr>
      <w:sz w:val="14"/>
      <w:szCs w:val="14"/>
      <w:lang w:eastAsia="pt-BR"/>
    </w:rPr>
  </w:style>
  <w:style w:type="paragraph" w:styleId="Xl104" w:customStyle="1">
    <w:name w:val="xl104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/>
    </w:pPr>
    <w:rPr>
      <w:sz w:val="14"/>
      <w:szCs w:val="14"/>
      <w:lang w:eastAsia="pt-BR"/>
    </w:rPr>
  </w:style>
  <w:style w:type="paragraph" w:styleId="Xl105" w:customStyle="1">
    <w:name w:val="xl105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000000"/>
      <w:spacing w:beforeAutospacing="1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styleId="Xl106" w:customStyle="1">
    <w:name w:val="xl106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styleId="Xl107" w:customStyle="1">
    <w:name w:val="xl107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</w:pPr>
    <w:rPr>
      <w:b/>
      <w:bCs/>
      <w:color w:val="FFFFFF"/>
      <w:sz w:val="14"/>
      <w:szCs w:val="14"/>
      <w:lang w:eastAsia="pt-BR"/>
    </w:rPr>
  </w:style>
  <w:style w:type="paragraph" w:styleId="Xl108" w:customStyle="1">
    <w:name w:val="xl108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</w:pPr>
    <w:rPr>
      <w:b/>
      <w:bCs/>
      <w:color w:val="FFFFFF"/>
      <w:sz w:val="14"/>
      <w:szCs w:val="14"/>
      <w:lang w:eastAsia="pt-BR"/>
    </w:rPr>
  </w:style>
  <w:style w:type="paragraph" w:styleId="Xl109" w:customStyle="1">
    <w:name w:val="xl109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styleId="Xl110" w:customStyle="1">
    <w:name w:val="xl110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2"/>
      <w:szCs w:val="12"/>
      <w:lang w:eastAsia="pt-BR"/>
    </w:rPr>
  </w:style>
  <w:style w:type="paragraph" w:styleId="Xl111" w:customStyle="1">
    <w:name w:val="xl111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12"/>
      <w:szCs w:val="12"/>
      <w:lang w:eastAsia="pt-BR"/>
    </w:rPr>
  </w:style>
  <w:style w:type="paragraph" w:styleId="Xl112" w:customStyle="1">
    <w:name w:val="xl112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  <w:lang w:eastAsia="pt-BR"/>
    </w:rPr>
  </w:style>
  <w:style w:type="paragraph" w:styleId="Xl113" w:customStyle="1">
    <w:name w:val="xl113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  <w:lang w:eastAsia="pt-BR"/>
    </w:rPr>
  </w:style>
  <w:style w:type="paragraph" w:styleId="Xl114" w:customStyle="1">
    <w:name w:val="xl114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  <w:lang w:eastAsia="pt-BR"/>
    </w:rPr>
  </w:style>
  <w:style w:type="paragraph" w:styleId="Xl115" w:customStyle="1">
    <w:name w:val="xl115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  <w:lang w:eastAsia="pt-BR"/>
    </w:rPr>
  </w:style>
  <w:style w:type="paragraph" w:styleId="Xl116" w:customStyle="1">
    <w:name w:val="xl116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  <w:lang w:eastAsia="pt-BR"/>
    </w:rPr>
  </w:style>
  <w:style w:type="paragraph" w:styleId="Xl117" w:customStyle="1">
    <w:name w:val="xl117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  <w:lang w:eastAsia="pt-BR"/>
    </w:rPr>
  </w:style>
  <w:style w:type="paragraph" w:styleId="Xl118" w:customStyle="1">
    <w:name w:val="xl118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16"/>
      <w:szCs w:val="16"/>
      <w:lang w:eastAsia="pt-BR"/>
    </w:rPr>
  </w:style>
  <w:style w:type="paragraph" w:styleId="Xl119" w:customStyle="1">
    <w:name w:val="xl119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  <w:lang w:eastAsia="pt-BR"/>
    </w:rPr>
  </w:style>
  <w:style w:type="paragraph" w:styleId="Xl120" w:customStyle="1">
    <w:name w:val="xl120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  <w:lang w:eastAsia="pt-BR"/>
    </w:rPr>
  </w:style>
  <w:style w:type="paragraph" w:styleId="Xl121" w:customStyle="1">
    <w:name w:val="xl121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  <w:lang w:eastAsia="pt-BR"/>
    </w:rPr>
  </w:style>
  <w:style w:type="paragraph" w:styleId="Xl122" w:customStyle="1">
    <w:name w:val="xl122"/>
    <w:basedOn w:val="Normal"/>
    <w:qFormat/>
    <w:rsid w:val="00fe086d"/>
    <w:pPr>
      <w:widowControl/>
      <w:spacing w:beforeAutospacing="1" w:afterAutospacing="1"/>
    </w:pPr>
    <w:rPr>
      <w:sz w:val="16"/>
      <w:szCs w:val="16"/>
      <w:lang w:eastAsia="pt-BR"/>
    </w:rPr>
  </w:style>
  <w:style w:type="paragraph" w:styleId="Xl123" w:customStyle="1">
    <w:name w:val="xl123"/>
    <w:basedOn w:val="Normal"/>
    <w:qFormat/>
    <w:rsid w:val="00fe086d"/>
    <w:pPr>
      <w:widowControl/>
      <w:spacing w:beforeAutospacing="1" w:afterAutospacing="1"/>
    </w:pPr>
    <w:rPr>
      <w:sz w:val="16"/>
      <w:szCs w:val="16"/>
      <w:lang w:eastAsia="pt-BR"/>
    </w:rPr>
  </w:style>
  <w:style w:type="paragraph" w:styleId="Xl124" w:customStyle="1">
    <w:name w:val="xl124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16"/>
      <w:szCs w:val="16"/>
      <w:lang w:eastAsia="pt-BR"/>
    </w:rPr>
  </w:style>
  <w:style w:type="paragraph" w:styleId="Xl125" w:customStyle="1">
    <w:name w:val="xl125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  <w:lang w:eastAsia="pt-BR"/>
    </w:rPr>
  </w:style>
  <w:style w:type="paragraph" w:styleId="Xl126" w:customStyle="1">
    <w:name w:val="xl126"/>
    <w:basedOn w:val="Normal"/>
    <w:qFormat/>
    <w:rsid w:val="00fe086d"/>
    <w:pPr>
      <w:widowControl/>
      <w:spacing w:beforeAutospacing="1" w:afterAutospacing="1"/>
    </w:pPr>
    <w:rPr>
      <w:color w:val="FFFFFF"/>
      <w:sz w:val="20"/>
      <w:szCs w:val="20"/>
      <w:lang w:eastAsia="pt-BR"/>
    </w:rPr>
  </w:style>
  <w:style w:type="paragraph" w:styleId="Xl127" w:customStyle="1">
    <w:name w:val="xl127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2"/>
      <w:szCs w:val="12"/>
      <w:lang w:eastAsia="pt-BR"/>
    </w:rPr>
  </w:style>
  <w:style w:type="paragraph" w:styleId="Xl128" w:customStyle="1">
    <w:name w:val="xl128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2"/>
      <w:szCs w:val="12"/>
      <w:lang w:eastAsia="pt-BR"/>
    </w:rPr>
  </w:style>
  <w:style w:type="paragraph" w:styleId="Msonormal" w:customStyle="1">
    <w:name w:val="msonormal"/>
    <w:basedOn w:val="Normal"/>
    <w:qFormat/>
    <w:rsid w:val="00fe086d"/>
    <w:pPr>
      <w:widowControl/>
      <w:spacing w:beforeAutospacing="1" w:afterAutospacing="1"/>
    </w:pPr>
    <w:rPr>
      <w:sz w:val="24"/>
      <w:szCs w:val="24"/>
      <w:lang w:eastAsia="pt-BR"/>
    </w:rPr>
  </w:style>
  <w:style w:type="paragraph" w:styleId="Xl129" w:customStyle="1">
    <w:name w:val="xl129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styleId="Xl130" w:customStyle="1">
    <w:name w:val="xl130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</w:pPr>
    <w:rPr>
      <w:b/>
      <w:bCs/>
      <w:color w:val="FFFFFF"/>
      <w:sz w:val="20"/>
      <w:szCs w:val="20"/>
      <w:lang w:eastAsia="pt-BR"/>
    </w:rPr>
  </w:style>
  <w:style w:type="paragraph" w:styleId="Xl131" w:customStyle="1">
    <w:name w:val="xl131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styleId="Xl132" w:customStyle="1">
    <w:name w:val="xl132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</w:pPr>
    <w:rPr>
      <w:b/>
      <w:bCs/>
      <w:color w:val="FFFFFF"/>
      <w:sz w:val="20"/>
      <w:szCs w:val="20"/>
      <w:lang w:eastAsia="pt-BR"/>
    </w:rPr>
  </w:style>
  <w:style w:type="paragraph" w:styleId="Xl133" w:customStyle="1">
    <w:name w:val="xl133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</w:pPr>
    <w:rPr>
      <w:sz w:val="20"/>
      <w:szCs w:val="20"/>
      <w:lang w:eastAsia="pt-BR"/>
    </w:rPr>
  </w:style>
  <w:style w:type="paragraph" w:styleId="Xl134" w:customStyle="1">
    <w:name w:val="xl134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</w:pPr>
    <w:rPr>
      <w:color w:val="000000"/>
      <w:sz w:val="20"/>
      <w:szCs w:val="20"/>
      <w:lang w:eastAsia="pt-BR"/>
    </w:rPr>
  </w:style>
  <w:style w:type="paragraph" w:styleId="Xl135" w:customStyle="1">
    <w:name w:val="xl135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</w:pPr>
    <w:rPr>
      <w:color w:val="000000"/>
      <w:sz w:val="20"/>
      <w:szCs w:val="20"/>
      <w:lang w:eastAsia="pt-BR"/>
    </w:rPr>
  </w:style>
  <w:style w:type="paragraph" w:styleId="Xl136" w:customStyle="1">
    <w:name w:val="xl136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color w:val="FF0000"/>
      <w:sz w:val="20"/>
      <w:szCs w:val="20"/>
      <w:lang w:eastAsia="pt-BR"/>
    </w:rPr>
  </w:style>
  <w:style w:type="paragraph" w:styleId="Xl63" w:customStyle="1">
    <w:name w:val="xl63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6"/>
      <w:szCs w:val="16"/>
      <w:lang w:eastAsia="pt-BR"/>
    </w:rPr>
  </w:style>
  <w:style w:type="paragraph" w:styleId="Xl64" w:customStyle="1">
    <w:name w:val="xl64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paragraph" w:styleId="Xl65" w:customStyle="1">
    <w:name w:val="xl65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6"/>
      <w:szCs w:val="16"/>
      <w:lang w:eastAsia="pt-BR"/>
    </w:rPr>
  </w:style>
  <w:style w:type="paragraph" w:styleId="Xl137" w:customStyle="1">
    <w:name w:val="xl137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0000"/>
      <w:spacing w:beforeAutospacing="1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styleId="Xl138" w:customStyle="1">
    <w:name w:val="xl138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0000"/>
      <w:spacing w:beforeAutospacing="1" w:afterAutospacing="1"/>
    </w:pPr>
    <w:rPr>
      <w:b/>
      <w:bCs/>
      <w:color w:val="FFFFFF"/>
      <w:sz w:val="20"/>
      <w:szCs w:val="20"/>
      <w:lang w:eastAsia="pt-BR"/>
    </w:rPr>
  </w:style>
  <w:style w:type="paragraph" w:styleId="Xl139" w:customStyle="1">
    <w:name w:val="xl139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0000"/>
      <w:spacing w:beforeAutospacing="1" w:afterAutospacing="1"/>
    </w:pPr>
    <w:rPr>
      <w:b/>
      <w:bCs/>
      <w:color w:val="FFFFFF"/>
      <w:sz w:val="20"/>
      <w:szCs w:val="20"/>
      <w:lang w:eastAsia="pt-BR"/>
    </w:rPr>
  </w:style>
  <w:style w:type="paragraph" w:styleId="Xl140" w:customStyle="1">
    <w:name w:val="xl140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Autospacing="1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styleId="Xl141" w:customStyle="1">
    <w:name w:val="xl141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  <w:lang w:eastAsia="pt-BR"/>
    </w:rPr>
  </w:style>
  <w:style w:type="paragraph" w:styleId="Xl142" w:customStyle="1">
    <w:name w:val="xl142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  <w:lang w:eastAsia="pt-BR"/>
    </w:rPr>
  </w:style>
  <w:style w:type="paragraph" w:styleId="Xl143" w:customStyle="1">
    <w:name w:val="xl143"/>
    <w:basedOn w:val="Normal"/>
    <w:qFormat/>
    <w:rsid w:val="00fe086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  <w:lang w:eastAsia="pt-BR"/>
    </w:rPr>
  </w:style>
  <w:style w:type="paragraph" w:styleId="Xl144" w:customStyle="1">
    <w:name w:val="xl144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  <w:szCs w:val="20"/>
      <w:lang w:eastAsia="pt-BR"/>
    </w:rPr>
  </w:style>
  <w:style w:type="paragraph" w:styleId="Xl145" w:customStyle="1">
    <w:name w:val="xl145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pt-BR"/>
    </w:rPr>
  </w:style>
  <w:style w:type="paragraph" w:styleId="Xl146" w:customStyle="1">
    <w:name w:val="xl146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0"/>
      <w:szCs w:val="20"/>
      <w:lang w:eastAsia="pt-BR"/>
    </w:rPr>
  </w:style>
  <w:style w:type="paragraph" w:styleId="Xl147" w:customStyle="1">
    <w:name w:val="xl147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  <w:lang w:eastAsia="pt-BR"/>
    </w:rPr>
  </w:style>
  <w:style w:type="paragraph" w:styleId="Xl148" w:customStyle="1">
    <w:name w:val="xl148"/>
    <w:basedOn w:val="Normal"/>
    <w:qFormat/>
    <w:rsid w:val="00fe086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  <w:szCs w:val="20"/>
      <w:lang w:eastAsia="pt-BR"/>
    </w:rPr>
  </w:style>
  <w:style w:type="paragraph" w:styleId="Font5" w:customStyle="1">
    <w:name w:val="font5"/>
    <w:basedOn w:val="Normal"/>
    <w:qFormat/>
    <w:rsid w:val="00fe086d"/>
    <w:pPr>
      <w:widowControl/>
      <w:spacing w:beforeAutospacing="1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f258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73EA-FE89-4B1A-A14E-FEE3A163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Application>LibreOffice/7.4.3.2$Windows_X86_64 LibreOffice_project/1048a8393ae2eeec98dff31b5c133c5f1d08b890</Application>
  <AppVersion>15.0000</AppVersion>
  <Pages>4</Pages>
  <Words>1209</Words>
  <Characters>7343</Characters>
  <CharactersWithSpaces>8398</CharactersWithSpaces>
  <Paragraphs>474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2023-08-04T13:21:00Z</dcterms:created>
  <dc:creator>GRAFICA</dc:creator>
  <dc:description/>
  <dc:language>pt-BR</dc:language>
  <cp:lastModifiedBy>Eneida Oliveira Machado Sousa</cp:lastModifiedBy>
  <cp:lastPrinted>2024-07-01T14:36:00Z</cp:lastPrinted>
  <dcterms:modified xsi:type="dcterms:W3CDTF">2025-08-04T14:39:00Z</dcterms:modified>
  <cp:revision>49</cp:revision>
  <dc:subject/>
  <dc:title>timbrado fazer.cdr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